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36"/>
          <w:szCs w:val="36"/>
        </w:rPr>
      </w:pPr>
      <w:r>
        <w:rPr>
          <w:rStyle w:val="5"/>
          <w:rFonts w:hint="eastAsia" w:ascii="宋体" w:hAnsi="宋体" w:eastAsia="宋体" w:cs="宋体"/>
          <w:b/>
          <w:i w:val="0"/>
          <w:caps w:val="0"/>
          <w:color w:val="555555"/>
          <w:spacing w:val="0"/>
          <w:sz w:val="36"/>
          <w:szCs w:val="36"/>
        </w:rPr>
        <w:t>AP113 Waterborne Aliphatic Polyurethane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AP-113 is an aliphatic waterborne polyurethane used in soft substrates. It is made by special synthetic process. It is safe, environmentally friendly, yellowproof, high gloss, anti-sticking and high resilience.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It does not contain heavy metals, plasticizers, organotin, APEO and conforms to EU environmental protection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Elongation &gt; 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Good fusion with powder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7"/>
          <w:szCs w:val="27"/>
        </w:rPr>
        <w:t>The drying speed is fast.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82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20"/>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0" w:hRule="atLeast"/>
        </w:trPr>
        <w:tc>
          <w:tcPr>
            <w:tcW w:w="4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3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Translucent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4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3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4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3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4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3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&lt;2000mPas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4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It's low film forming temperature.</w:t>
            </w:r>
          </w:p>
        </w:tc>
        <w:tc>
          <w:tcPr>
            <w:tcW w:w="3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About 10 degrees centigrade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It can be directly used in leather shoes, textiles and paper polishing.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This product can be directly film-forming at room temperature without additional film-forming auxiliaries.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ambient temperature should be between 15 and 35 degrees Celsius. It can not be stored under direct sunlight.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C619B"/>
    <w:rsid w:val="43BC6811"/>
    <w:rsid w:val="69F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2019-03-06T06:44:00Z</dcterms:created>
  <dc:creator>Administrator</dc:creator>
  <cp:lastModifiedBy>Administrator</cp:lastModifiedBy>
  <dcterms:modified xsi:type="dcterms:W3CDTF">2019-04-01T09:36:43Z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